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A880" w14:textId="74B1F4E1" w:rsidR="00310F33" w:rsidRPr="003F59C3" w:rsidRDefault="00AD6753" w:rsidP="00AD6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9C3">
        <w:rPr>
          <w:rFonts w:ascii="Times New Roman" w:hAnsi="Times New Roman" w:cs="Times New Roman"/>
          <w:sz w:val="28"/>
          <w:szCs w:val="28"/>
        </w:rPr>
        <w:t>К</w:t>
      </w:r>
      <w:r w:rsidRPr="003F59C3">
        <w:rPr>
          <w:rFonts w:ascii="Times New Roman" w:hAnsi="Times New Roman" w:cs="Times New Roman"/>
          <w:sz w:val="28"/>
          <w:szCs w:val="28"/>
        </w:rPr>
        <w:t>омплексно</w:t>
      </w:r>
      <w:r w:rsidRPr="003F59C3">
        <w:rPr>
          <w:rFonts w:ascii="Times New Roman" w:hAnsi="Times New Roman" w:cs="Times New Roman"/>
          <w:sz w:val="28"/>
          <w:szCs w:val="28"/>
        </w:rPr>
        <w:t>е</w:t>
      </w:r>
      <w:r w:rsidRPr="003F59C3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3F59C3">
        <w:rPr>
          <w:rFonts w:ascii="Times New Roman" w:hAnsi="Times New Roman" w:cs="Times New Roman"/>
          <w:sz w:val="28"/>
          <w:szCs w:val="28"/>
        </w:rPr>
        <w:t>е</w:t>
      </w:r>
      <w:r w:rsidRPr="003F59C3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Pr="003F59C3">
        <w:rPr>
          <w:rFonts w:ascii="Times New Roman" w:hAnsi="Times New Roman" w:cs="Times New Roman"/>
          <w:sz w:val="28"/>
          <w:szCs w:val="28"/>
        </w:rPr>
        <w:t>родителей (законных представителей),</w:t>
      </w:r>
      <w:r w:rsidRPr="003F59C3">
        <w:rPr>
          <w:rFonts w:ascii="Times New Roman" w:hAnsi="Times New Roman" w:cs="Times New Roman"/>
          <w:sz w:val="28"/>
          <w:szCs w:val="28"/>
        </w:rPr>
        <w:t xml:space="preserve"> которы</w:t>
      </w:r>
      <w:r w:rsidRPr="003F59C3">
        <w:rPr>
          <w:rFonts w:ascii="Times New Roman" w:hAnsi="Times New Roman" w:cs="Times New Roman"/>
          <w:sz w:val="28"/>
          <w:szCs w:val="28"/>
        </w:rPr>
        <w:t>е</w:t>
      </w:r>
      <w:r w:rsidRPr="003F59C3">
        <w:rPr>
          <w:rFonts w:ascii="Times New Roman" w:hAnsi="Times New Roman" w:cs="Times New Roman"/>
          <w:sz w:val="28"/>
          <w:szCs w:val="28"/>
        </w:rPr>
        <w:t xml:space="preserve"> являются ветеранами (участни</w:t>
      </w:r>
      <w:r w:rsidRPr="003F59C3">
        <w:rPr>
          <w:rFonts w:ascii="Times New Roman" w:hAnsi="Times New Roman" w:cs="Times New Roman"/>
          <w:sz w:val="28"/>
          <w:szCs w:val="28"/>
        </w:rPr>
        <w:t>к</w:t>
      </w:r>
      <w:r w:rsidRPr="003F59C3">
        <w:rPr>
          <w:rFonts w:ascii="Times New Roman" w:hAnsi="Times New Roman" w:cs="Times New Roman"/>
          <w:sz w:val="28"/>
          <w:szCs w:val="28"/>
        </w:rPr>
        <w:t>ами) специально</w:t>
      </w:r>
      <w:r w:rsidRPr="003F59C3">
        <w:rPr>
          <w:rFonts w:ascii="Times New Roman" w:hAnsi="Times New Roman" w:cs="Times New Roman"/>
          <w:sz w:val="28"/>
          <w:szCs w:val="28"/>
        </w:rPr>
        <w:t>й</w:t>
      </w:r>
      <w:r w:rsidRPr="003F59C3">
        <w:rPr>
          <w:rFonts w:ascii="Times New Roman" w:hAnsi="Times New Roman" w:cs="Times New Roman"/>
          <w:sz w:val="28"/>
          <w:szCs w:val="28"/>
        </w:rPr>
        <w:t xml:space="preserve"> военно</w:t>
      </w:r>
      <w:r w:rsidRPr="003F59C3">
        <w:rPr>
          <w:rFonts w:ascii="Times New Roman" w:hAnsi="Times New Roman" w:cs="Times New Roman"/>
          <w:sz w:val="28"/>
          <w:szCs w:val="28"/>
        </w:rPr>
        <w:t>й</w:t>
      </w:r>
      <w:r w:rsidRPr="003F59C3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14:paraId="11F7CA75" w14:textId="2F381C14" w:rsidR="00AD6753" w:rsidRPr="003F59C3" w:rsidRDefault="00AD6753" w:rsidP="00AD6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9C3">
        <w:rPr>
          <w:rFonts w:ascii="Times New Roman" w:hAnsi="Times New Roman" w:cs="Times New Roman"/>
          <w:sz w:val="28"/>
          <w:szCs w:val="28"/>
        </w:rPr>
        <w:t>МБОУ «Иланская СОШ №2»</w:t>
      </w:r>
    </w:p>
    <w:p w14:paraId="1699FD3D" w14:textId="2C94DC10" w:rsidR="00AD6753" w:rsidRDefault="00AD6753" w:rsidP="00AD6753">
      <w:pPr>
        <w:rPr>
          <w:rFonts w:ascii="Times New Roman" w:hAnsi="Times New Roman" w:cs="Times New Roman"/>
          <w:sz w:val="24"/>
          <w:szCs w:val="24"/>
        </w:rPr>
      </w:pPr>
    </w:p>
    <w:p w14:paraId="071B11D4" w14:textId="228960DE" w:rsidR="00AD6753" w:rsidRDefault="00AD6753" w:rsidP="00AD6753">
      <w:pPr>
        <w:pStyle w:val="a3"/>
        <w:spacing w:before="4" w:line="360" w:lineRule="auto"/>
        <w:ind w:left="130" w:right="113" w:firstLine="68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</w:t>
      </w:r>
      <w:r>
        <w:t xml:space="preserve">ям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разработаны</w:t>
      </w:r>
      <w:r>
        <w:t xml:space="preserve"> и 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</w:t>
      </w:r>
      <w:r>
        <w:t>ей</w:t>
      </w:r>
      <w:r>
        <w:rPr>
          <w:spacing w:val="1"/>
        </w:rPr>
        <w:t xml:space="preserve"> </w:t>
      </w:r>
      <w:r>
        <w:t>(</w:t>
      </w:r>
      <w:proofErr w:type="spellStart"/>
      <w:r>
        <w:t>зaкoнн</w:t>
      </w:r>
      <w:r>
        <w:t>ых</w:t>
      </w:r>
      <w:proofErr w:type="spellEnd"/>
      <w:r>
        <w:rPr>
          <w:spacing w:val="1"/>
        </w:rPr>
        <w:t xml:space="preserve"> </w:t>
      </w:r>
      <w:r>
        <w:t>представител</w:t>
      </w:r>
      <w:r>
        <w:t>ей</w:t>
      </w:r>
      <w:r>
        <w:t>)</w:t>
      </w:r>
      <w:r>
        <w:rPr>
          <w:spacing w:val="1"/>
        </w:rPr>
        <w:t xml:space="preserve"> </w:t>
      </w:r>
      <w:r>
        <w:t>которы</w:t>
      </w:r>
      <w:r>
        <w:t>е</w:t>
      </w:r>
      <w:r>
        <w:rPr>
          <w:spacing w:val="1"/>
        </w:rPr>
        <w:t xml:space="preserve"> </w:t>
      </w:r>
      <w:r>
        <w:t>явля</w:t>
      </w:r>
      <w:r>
        <w:t>ю</w:t>
      </w:r>
      <w:r>
        <w:t>тся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(участниками)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</w:t>
      </w:r>
      <w:r>
        <w:rPr>
          <w:w w:val="95"/>
        </w:rPr>
        <w:t>CBO). Рекомендации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представляют</w:t>
      </w:r>
      <w:r>
        <w:rPr>
          <w:spacing w:val="1"/>
          <w:w w:val="95"/>
        </w:rPr>
        <w:t xml:space="preserve"> </w:t>
      </w:r>
      <w:r>
        <w:rPr>
          <w:w w:val="95"/>
        </w:rPr>
        <w:t>собой систему</w:t>
      </w:r>
      <w:r>
        <w:rPr>
          <w:spacing w:val="1"/>
          <w:w w:val="95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</w:t>
      </w:r>
      <w:r>
        <w:t xml:space="preserve">гает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педагогам-психологам,</w:t>
      </w:r>
      <w:r>
        <w:rPr>
          <w:spacing w:val="1"/>
        </w:rPr>
        <w:t xml:space="preserve"> </w:t>
      </w:r>
      <w:r>
        <w:t>социальн</w:t>
      </w:r>
      <w:r>
        <w:t>ому</w:t>
      </w:r>
      <w:r>
        <w:rPr>
          <w:spacing w:val="1"/>
        </w:rPr>
        <w:t xml:space="preserve"> </w:t>
      </w:r>
      <w:r>
        <w:t>педагог</w:t>
      </w:r>
      <w:r>
        <w:t>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38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13"/>
        </w:rPr>
        <w:t xml:space="preserve"> </w:t>
      </w:r>
      <w:r>
        <w:t>категорией</w:t>
      </w:r>
      <w:r>
        <w:rPr>
          <w:spacing w:val="25"/>
        </w:rPr>
        <w:t xml:space="preserve"> </w:t>
      </w:r>
      <w:r>
        <w:t>обучающихся.</w:t>
      </w:r>
    </w:p>
    <w:p w14:paraId="0B55E278" w14:textId="68197851" w:rsidR="00AD6753" w:rsidRDefault="00AD6753" w:rsidP="00AD6753">
      <w:pPr>
        <w:pStyle w:val="a3"/>
        <w:spacing w:before="4" w:line="360" w:lineRule="auto"/>
        <w:ind w:left="130" w:right="113" w:firstLine="681"/>
        <w:jc w:val="both"/>
      </w:pPr>
      <w:r w:rsidRPr="00AD6753">
        <w:t>Рекомендации включают</w:t>
      </w:r>
      <w:r>
        <w:t>:</w:t>
      </w:r>
      <w:r w:rsidRPr="00AD6753">
        <w:t xml:space="preserve"> </w:t>
      </w:r>
      <w:r w:rsidRPr="00AD6753">
        <w:t>социальны</w:t>
      </w:r>
      <w:r>
        <w:t>е</w:t>
      </w:r>
      <w:r w:rsidRPr="00AD6753">
        <w:t xml:space="preserve"> и медицински</w:t>
      </w:r>
      <w:r>
        <w:t>е</w:t>
      </w:r>
      <w:r w:rsidRPr="00AD6753">
        <w:t xml:space="preserve"> услуг</w:t>
      </w:r>
      <w:r>
        <w:t>и</w:t>
      </w:r>
      <w:r w:rsidR="00781F0C" w:rsidRPr="00781F0C">
        <w:rPr>
          <w:sz w:val="29"/>
        </w:rPr>
        <w:t xml:space="preserve"> </w:t>
      </w:r>
      <w:r w:rsidR="00781F0C">
        <w:rPr>
          <w:sz w:val="29"/>
        </w:rPr>
        <w:t xml:space="preserve">на основании </w:t>
      </w:r>
      <w:r w:rsidR="00781F0C">
        <w:rPr>
          <w:sz w:val="29"/>
        </w:rPr>
        <w:t>письм</w:t>
      </w:r>
      <w:r w:rsidR="00781F0C">
        <w:rPr>
          <w:sz w:val="29"/>
        </w:rPr>
        <w:t>а</w:t>
      </w:r>
      <w:r w:rsidR="00781F0C">
        <w:rPr>
          <w:spacing w:val="73"/>
          <w:sz w:val="29"/>
        </w:rPr>
        <w:t xml:space="preserve"> </w:t>
      </w:r>
      <w:r w:rsidR="00781F0C">
        <w:rPr>
          <w:sz w:val="29"/>
        </w:rPr>
        <w:t>министерства</w:t>
      </w:r>
      <w:r w:rsidR="00781F0C">
        <w:rPr>
          <w:spacing w:val="1"/>
          <w:sz w:val="29"/>
        </w:rPr>
        <w:t xml:space="preserve"> </w:t>
      </w:r>
      <w:r w:rsidR="00781F0C">
        <w:rPr>
          <w:sz w:val="29"/>
        </w:rPr>
        <w:t>от</w:t>
      </w:r>
      <w:r w:rsidR="00781F0C">
        <w:rPr>
          <w:spacing w:val="4"/>
          <w:sz w:val="29"/>
        </w:rPr>
        <w:t xml:space="preserve"> </w:t>
      </w:r>
      <w:r w:rsidR="00781F0C">
        <w:rPr>
          <w:sz w:val="29"/>
        </w:rPr>
        <w:t>18.08.2023</w:t>
      </w:r>
      <w:r w:rsidR="00781F0C">
        <w:rPr>
          <w:spacing w:val="27"/>
          <w:sz w:val="29"/>
        </w:rPr>
        <w:t xml:space="preserve"> </w:t>
      </w:r>
      <w:r w:rsidR="00781F0C">
        <w:rPr>
          <w:sz w:val="29"/>
        </w:rPr>
        <w:t>№</w:t>
      </w:r>
      <w:r w:rsidR="00781F0C">
        <w:rPr>
          <w:spacing w:val="67"/>
          <w:sz w:val="29"/>
        </w:rPr>
        <w:t xml:space="preserve"> </w:t>
      </w:r>
      <w:r w:rsidR="00781F0C">
        <w:rPr>
          <w:sz w:val="29"/>
        </w:rPr>
        <w:t>75-10106</w:t>
      </w:r>
      <w:r>
        <w:t>;</w:t>
      </w:r>
    </w:p>
    <w:p w14:paraId="4B5C4E30" w14:textId="79A3ECE8" w:rsidR="00781F0C" w:rsidRDefault="00781F0C" w:rsidP="00AD6753">
      <w:pPr>
        <w:pStyle w:val="a3"/>
        <w:spacing w:before="4" w:line="360" w:lineRule="auto"/>
        <w:ind w:left="130" w:right="113" w:firstLine="681"/>
        <w:jc w:val="both"/>
      </w:pPr>
      <w:r>
        <w:t xml:space="preserve">Детям оказывается </w:t>
      </w:r>
      <w:r w:rsidRPr="00781F0C">
        <w:t>необходима</w:t>
      </w:r>
      <w:r>
        <w:t>я</w:t>
      </w:r>
      <w:r w:rsidRPr="00781F0C">
        <w:t xml:space="preserve"> помощ</w:t>
      </w:r>
      <w:r>
        <w:t>ь</w:t>
      </w:r>
      <w:r w:rsidRPr="00781F0C">
        <w:t>, в том числе психологическ</w:t>
      </w:r>
      <w:r>
        <w:t>ая;</w:t>
      </w:r>
    </w:p>
    <w:p w14:paraId="33BFD215" w14:textId="32724BEB" w:rsidR="00781F0C" w:rsidRDefault="00781F0C" w:rsidP="00781F0C">
      <w:pPr>
        <w:pStyle w:val="a3"/>
        <w:spacing w:before="4" w:line="360" w:lineRule="auto"/>
        <w:ind w:left="130" w:right="113" w:firstLine="681"/>
        <w:jc w:val="both"/>
      </w:pPr>
      <w:r>
        <w:t>100 %</w:t>
      </w:r>
      <w:r w:rsidR="00AE3350">
        <w:t xml:space="preserve"> </w:t>
      </w:r>
      <w:r>
        <w:t>организация дополнительного образования</w:t>
      </w:r>
      <w:r w:rsidR="00AE3350">
        <w:t xml:space="preserve"> и внеурочной деятельности согласно учебному и воспитательному плану</w:t>
      </w:r>
      <w:r>
        <w:t xml:space="preserve"> обучающ</w:t>
      </w:r>
      <w:r w:rsidR="00AE3350">
        <w:t>им</w:t>
      </w:r>
      <w:r>
        <w:t xml:space="preserve">ся, </w:t>
      </w:r>
      <w:r>
        <w:t xml:space="preserve">из семей </w:t>
      </w:r>
      <w:r>
        <w:t>CBO;</w:t>
      </w:r>
    </w:p>
    <w:p w14:paraId="60EB5036" w14:textId="538F6237" w:rsidR="00781F0C" w:rsidRDefault="00AE3350" w:rsidP="00781F0C">
      <w:pPr>
        <w:pStyle w:val="a3"/>
        <w:spacing w:before="4" w:line="360" w:lineRule="auto"/>
        <w:ind w:left="130" w:right="113"/>
        <w:jc w:val="both"/>
      </w:pPr>
      <w:r>
        <w:t xml:space="preserve">          </w:t>
      </w:r>
      <w:r w:rsidR="00781F0C">
        <w:t>О</w:t>
      </w:r>
      <w:r w:rsidR="00781F0C">
        <w:t>рганизация детского отдыха и оздоровления детей</w:t>
      </w:r>
      <w:r w:rsidR="00781F0C">
        <w:t xml:space="preserve"> от КБУСО «КЦСОН</w:t>
      </w:r>
      <w:r>
        <w:t xml:space="preserve"> «Иланский» на льготных условиях</w:t>
      </w:r>
      <w:r w:rsidR="00781F0C">
        <w:t>;</w:t>
      </w:r>
    </w:p>
    <w:p w14:paraId="3EB7C48D" w14:textId="165E7954" w:rsidR="003F59C3" w:rsidRDefault="003F59C3" w:rsidP="00781F0C">
      <w:pPr>
        <w:pStyle w:val="a3"/>
        <w:spacing w:before="4" w:line="360" w:lineRule="auto"/>
        <w:ind w:left="130" w:right="113"/>
        <w:jc w:val="both"/>
      </w:pPr>
      <w:r w:rsidRPr="003F59C3">
        <w:t xml:space="preserve">Предлагается цифровая форма Рекомендаций с QR-кодами, которая позволит оперативно пополнять информацию о новых </w:t>
      </w:r>
      <w:proofErr w:type="spellStart"/>
      <w:r w:rsidRPr="003F59C3">
        <w:t>pecypcax</w:t>
      </w:r>
      <w:proofErr w:type="spellEnd"/>
      <w:r w:rsidRPr="003F59C3">
        <w:t xml:space="preserve"> и вести интерактивный календарь событий;</w:t>
      </w:r>
    </w:p>
    <w:p w14:paraId="469D9D4B" w14:textId="77777777" w:rsidR="00AE3350" w:rsidRDefault="00AE3350" w:rsidP="00781F0C">
      <w:pPr>
        <w:pStyle w:val="a3"/>
        <w:spacing w:before="4" w:line="360" w:lineRule="auto"/>
        <w:ind w:left="130" w:right="113" w:firstLine="681"/>
        <w:jc w:val="both"/>
      </w:pPr>
      <w:r>
        <w:t>О</w:t>
      </w:r>
      <w:r w:rsidR="00781F0C">
        <w:t>рганизация межведомственного взаимодействия для оказания необходимой помощи и поддержки обучающи</w:t>
      </w:r>
      <w:r>
        <w:t>мся из семей СВО;</w:t>
      </w:r>
    </w:p>
    <w:p w14:paraId="20C46789" w14:textId="3C726314" w:rsidR="00781F0C" w:rsidRDefault="003F59C3" w:rsidP="00781F0C">
      <w:pPr>
        <w:pStyle w:val="a3"/>
        <w:spacing w:before="4" w:line="360" w:lineRule="auto"/>
        <w:ind w:left="130" w:right="113" w:firstLine="681"/>
        <w:jc w:val="both"/>
      </w:pPr>
      <w:r>
        <w:t xml:space="preserve">Предоставляются меры социальной поддержки - дети обеспечены бесплатным горячем питанием в школе. </w:t>
      </w:r>
    </w:p>
    <w:sectPr w:rsidR="0078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53"/>
    <w:rsid w:val="00310F33"/>
    <w:rsid w:val="003F59C3"/>
    <w:rsid w:val="00781F0C"/>
    <w:rsid w:val="00AD6753"/>
    <w:rsid w:val="00A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4BEC"/>
  <w15:chartTrackingRefBased/>
  <w15:docId w15:val="{48BEE3BF-89F0-4F72-A0E2-57241860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6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D675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Кравцова</dc:creator>
  <cp:keywords/>
  <dc:description/>
  <cp:lastModifiedBy>Ирина Кравцова</cp:lastModifiedBy>
  <cp:revision>1</cp:revision>
  <dcterms:created xsi:type="dcterms:W3CDTF">2024-10-03T02:13:00Z</dcterms:created>
  <dcterms:modified xsi:type="dcterms:W3CDTF">2024-10-03T02:49:00Z</dcterms:modified>
</cp:coreProperties>
</file>