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8C76B" w14:textId="77777777" w:rsidR="00A24295" w:rsidRPr="00C12F0C" w:rsidRDefault="00A24295" w:rsidP="00A24295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 w:rsidRPr="00C12F0C">
        <w:rPr>
          <w:sz w:val="24"/>
          <w:szCs w:val="24"/>
        </w:rPr>
        <w:t>УЧЕБНО-ТЕМАТИЧЕСКИЙ ПЛАН</w:t>
      </w:r>
    </w:p>
    <w:p w14:paraId="77F72E4E" w14:textId="77777777" w:rsidR="00A24295" w:rsidRPr="00C12F0C" w:rsidRDefault="00A24295" w:rsidP="00A24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2F0C">
        <w:rPr>
          <w:rFonts w:ascii="Times New Roman" w:hAnsi="Times New Roman"/>
          <w:b/>
          <w:sz w:val="24"/>
          <w:szCs w:val="24"/>
        </w:rPr>
        <w:t>учебных сборов (девушки)</w:t>
      </w:r>
    </w:p>
    <w:p w14:paraId="60B86FC1" w14:textId="77777777" w:rsidR="00A24295" w:rsidRPr="00C12F0C" w:rsidRDefault="00A24295" w:rsidP="00A24295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14:paraId="1EA41E0D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Содержание:</w:t>
      </w:r>
    </w:p>
    <w:p w14:paraId="19219185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Тема 1. Строение и функции организма человека - 6 часов</w:t>
      </w:r>
    </w:p>
    <w:p w14:paraId="37D86905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 xml:space="preserve"> Занятие </w:t>
      </w:r>
      <w:proofErr w:type="gramStart"/>
      <w:r w:rsidRPr="00B02B23">
        <w:rPr>
          <w:rFonts w:ascii="Times New Roman" w:hAnsi="Times New Roman"/>
          <w:sz w:val="28"/>
          <w:szCs w:val="28"/>
        </w:rPr>
        <w:t>1  Анатомическое</w:t>
      </w:r>
      <w:proofErr w:type="gramEnd"/>
      <w:r w:rsidRPr="00B02B23">
        <w:rPr>
          <w:rFonts w:ascii="Times New Roman" w:hAnsi="Times New Roman"/>
          <w:sz w:val="28"/>
          <w:szCs w:val="28"/>
        </w:rPr>
        <w:t xml:space="preserve"> строение организма человека. Понятие об опорно-двигательном аппарате - 1 час.</w:t>
      </w:r>
    </w:p>
    <w:p w14:paraId="0441A628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2 Строение и функции дыхательной системы- 1 час.</w:t>
      </w:r>
    </w:p>
    <w:p w14:paraId="65900EFE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 xml:space="preserve">\Занятие 3 </w:t>
      </w:r>
      <w:proofErr w:type="spellStart"/>
      <w:r w:rsidRPr="00B02B23">
        <w:rPr>
          <w:rFonts w:ascii="Times New Roman" w:hAnsi="Times New Roman"/>
          <w:sz w:val="28"/>
          <w:szCs w:val="28"/>
        </w:rPr>
        <w:t>Сердечнососудистая</w:t>
      </w:r>
      <w:proofErr w:type="spellEnd"/>
      <w:r w:rsidRPr="00B02B23">
        <w:rPr>
          <w:rFonts w:ascii="Times New Roman" w:hAnsi="Times New Roman"/>
          <w:sz w:val="28"/>
          <w:szCs w:val="28"/>
        </w:rPr>
        <w:t xml:space="preserve"> система и ее функции. Понятие о работе сердца и кровеносных сосудов. Пульс и артериальное давление - 2 часа.</w:t>
      </w:r>
    </w:p>
    <w:p w14:paraId="629C0488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4 Пищеварительная система и ее роль для организма человека. Состав пищи, пищевой рацион - 1 час.</w:t>
      </w:r>
    </w:p>
    <w:p w14:paraId="1666C294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 xml:space="preserve">Занятие 5 Головной и спинной мозг - 1 час. </w:t>
      </w:r>
    </w:p>
    <w:p w14:paraId="7F437430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Тема 2. Основы здорового образа жизни - 6 часов</w:t>
      </w:r>
    </w:p>
    <w:p w14:paraId="59CD6021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1 Определение понятия «образ жизни». Основные пути формирования здоровья. Приоритеты здорового образа жизни. Составляющие здорового образа жизни - 1 час.</w:t>
      </w:r>
    </w:p>
    <w:p w14:paraId="36EDB438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2 Здоровое питание, двигательная активность, занятия физкультурой и спортом, закаливание, личная гигиена - 1 час.</w:t>
      </w:r>
    </w:p>
    <w:p w14:paraId="5827A734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3 Курение и его влияние на здоровье человека. Употребление алкогольных напитков и их последствия. Алкоголизм как социальная болезнь. Наркомания и ее последствия - 2 часа.</w:t>
      </w:r>
    </w:p>
    <w:p w14:paraId="04464E16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 xml:space="preserve">Занятие 4 Профилактика вредных привычек и борьба с ними - 1 час </w:t>
      </w:r>
    </w:p>
    <w:p w14:paraId="182E4D74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 xml:space="preserve">Занятие </w:t>
      </w:r>
      <w:proofErr w:type="gramStart"/>
      <w:r w:rsidRPr="00B02B23">
        <w:rPr>
          <w:rFonts w:ascii="Times New Roman" w:hAnsi="Times New Roman"/>
          <w:sz w:val="28"/>
          <w:szCs w:val="28"/>
        </w:rPr>
        <w:t>5  Понятие</w:t>
      </w:r>
      <w:proofErr w:type="gramEnd"/>
      <w:r w:rsidRPr="00B02B23">
        <w:rPr>
          <w:rFonts w:ascii="Times New Roman" w:hAnsi="Times New Roman"/>
          <w:sz w:val="28"/>
          <w:szCs w:val="28"/>
        </w:rPr>
        <w:t xml:space="preserve"> об инфекционных болезнях. Профилактика инфекционных болезней - 1 час.</w:t>
      </w:r>
    </w:p>
    <w:p w14:paraId="435E1C1B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Тема 3. Первая медицинская помощь - 23 часа</w:t>
      </w:r>
    </w:p>
    <w:p w14:paraId="0C68FDCC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1 Первая медицинская (доврачебная) помощь как возможность спасения человека при угрожающих его жизни состояниях - 1 час.</w:t>
      </w:r>
    </w:p>
    <w:p w14:paraId="32DD2140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2 Этапы оказания первой медицинской помощи - 1 час.</w:t>
      </w:r>
    </w:p>
    <w:p w14:paraId="6851592F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 xml:space="preserve">Занятие 3 Понятие об асептике и антисептике. Средства оказания первой помощи: перевязочный материал, шины, антисептики, табельные и подручные средства - 3 часа. </w:t>
      </w:r>
    </w:p>
    <w:p w14:paraId="13D73E1D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4 Понятие о травме. Закрытые и открытые травмы - 2 часа.</w:t>
      </w:r>
    </w:p>
    <w:p w14:paraId="43769070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5 Кровотечения наружные и внутренние. Причины кровотечений и способы их остановки - 2 часа.</w:t>
      </w:r>
    </w:p>
    <w:p w14:paraId="368FF17A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6 Ожоги и обморожения - 1 час.</w:t>
      </w:r>
    </w:p>
    <w:p w14:paraId="4B2FB886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7 Укусы ядовитых змей, насекомых и принципы оказания первой помощи - 1 час.</w:t>
      </w:r>
    </w:p>
    <w:p w14:paraId="00C6D968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 xml:space="preserve">Занятие 8 Пищевые отравления, отравления ядовитыми растениями и грибами, способы промывания желудка - 1 час. </w:t>
      </w:r>
    </w:p>
    <w:p w14:paraId="678F0D65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9 Электротравма, причины и последствия, правила оказания первой помощи - 1 час.</w:t>
      </w:r>
    </w:p>
    <w:p w14:paraId="7601D8BF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 xml:space="preserve">Занятие 10 Инородные тела дыхательных путей, помощь - 1 час. </w:t>
      </w:r>
    </w:p>
    <w:p w14:paraId="3FE502C2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11 Утопление, причины, виды, способы извлечения из воды, оказание помощи утопающим - 2 часа.</w:t>
      </w:r>
    </w:p>
    <w:p w14:paraId="4FA7B18E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lastRenderedPageBreak/>
        <w:t>Занятие 12 Удушье, отравление угарным и другими газами, оказание первой помощи. Неотложные состояния и помощь при них - 2 часа.</w:t>
      </w:r>
    </w:p>
    <w:p w14:paraId="6F536FB2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 xml:space="preserve">Занятие 13 Способы транспортировки пострадавших - 1 час. </w:t>
      </w:r>
    </w:p>
    <w:p w14:paraId="6EF0FB12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Занятие 14 Понятие о терминальных состояниях. Клиническая и биологическая смерть, их признаки. Понятие о реанимации и реанимационных мероприятиях - 4 часа.</w:t>
      </w:r>
    </w:p>
    <w:p w14:paraId="2DDCC1AC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Перечень практических занятий</w:t>
      </w:r>
    </w:p>
    <w:p w14:paraId="08FEBF20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1. Изучение скелета человека</w:t>
      </w:r>
    </w:p>
    <w:p w14:paraId="2FF6E7B9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2. Изучение расположения внутренних органов (на торсе человека)</w:t>
      </w:r>
    </w:p>
    <w:p w14:paraId="2E24676B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3. Исследование пульса</w:t>
      </w:r>
    </w:p>
    <w:p w14:paraId="45A04B16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4. Измерение артериального давления</w:t>
      </w:r>
    </w:p>
    <w:p w14:paraId="316D7551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5. Способы наложения бинтовых повязок на различные участки тела</w:t>
      </w:r>
    </w:p>
    <w:p w14:paraId="4F3A7499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6. Наложение шины при переломах костей</w:t>
      </w:r>
    </w:p>
    <w:p w14:paraId="1097F910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7. Остановка кровотечений с помощью жгута, закрутки, давящей повязки</w:t>
      </w:r>
    </w:p>
    <w:p w14:paraId="313A885F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8. Способы транспортировки пострадавших</w:t>
      </w:r>
    </w:p>
    <w:p w14:paraId="2D8E68C6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9. Искусственное дыхание и непрямой массаж сердца Отработка навыков</w:t>
      </w:r>
    </w:p>
    <w:p w14:paraId="4B56399D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2B23">
        <w:rPr>
          <w:rFonts w:ascii="Times New Roman" w:hAnsi="Times New Roman"/>
          <w:sz w:val="28"/>
          <w:szCs w:val="28"/>
        </w:rPr>
        <w:t>реанимации на тренажере.</w:t>
      </w:r>
    </w:p>
    <w:p w14:paraId="45ED1307" w14:textId="77777777" w:rsidR="00A24295" w:rsidRPr="00B02B23" w:rsidRDefault="00A24295" w:rsidP="00A242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FFC8F6" w14:textId="77777777" w:rsidR="00A24295" w:rsidRPr="00C12F0C" w:rsidRDefault="00A24295" w:rsidP="00A24295">
      <w:pPr>
        <w:pStyle w:val="a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9CD61E8" w14:textId="77777777" w:rsidR="00A24295" w:rsidRPr="00C12F0C" w:rsidRDefault="00A24295" w:rsidP="00A24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2F0C">
        <w:rPr>
          <w:rFonts w:ascii="Times New Roman" w:hAnsi="Times New Roman"/>
          <w:b/>
          <w:sz w:val="24"/>
          <w:szCs w:val="24"/>
        </w:rPr>
        <w:t>Расчет часов учебных сборов (девушки)</w:t>
      </w:r>
    </w:p>
    <w:p w14:paraId="7731C144" w14:textId="77777777" w:rsidR="00A24295" w:rsidRPr="00C12F0C" w:rsidRDefault="00A24295" w:rsidP="00A24295">
      <w:pPr>
        <w:pStyle w:val="a4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992"/>
        <w:gridCol w:w="992"/>
        <w:gridCol w:w="993"/>
        <w:gridCol w:w="567"/>
        <w:gridCol w:w="1134"/>
      </w:tblGrid>
      <w:tr w:rsidR="00A24295" w:rsidRPr="00C12F0C" w14:paraId="12FCBA30" w14:textId="77777777" w:rsidTr="007C0FCE">
        <w:trPr>
          <w:trHeight w:val="360"/>
        </w:trPr>
        <w:tc>
          <w:tcPr>
            <w:tcW w:w="567" w:type="dxa"/>
            <w:vMerge w:val="restart"/>
          </w:tcPr>
          <w:p w14:paraId="4AD0528D" w14:textId="77777777" w:rsidR="00A24295" w:rsidRPr="00C12F0C" w:rsidRDefault="00A24295" w:rsidP="007C0FC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  <w:tcBorders>
              <w:right w:val="single" w:sz="4" w:space="0" w:color="auto"/>
            </w:tcBorders>
          </w:tcPr>
          <w:p w14:paraId="34FBC703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851F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14:paraId="5A15D798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Общее количество часов</w:t>
            </w:r>
          </w:p>
        </w:tc>
      </w:tr>
      <w:tr w:rsidR="00A24295" w:rsidRPr="00C12F0C" w14:paraId="799D2F1C" w14:textId="77777777" w:rsidTr="007C0FCE">
        <w:trPr>
          <w:trHeight w:val="315"/>
        </w:trPr>
        <w:tc>
          <w:tcPr>
            <w:tcW w:w="567" w:type="dxa"/>
            <w:vMerge/>
          </w:tcPr>
          <w:p w14:paraId="047F805C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2A6BF063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F1CAD4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1 день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BFED7B9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2 день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AA68A3C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3 день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211D1DA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4 день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0AC5890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5 день</w:t>
            </w:r>
          </w:p>
        </w:tc>
        <w:tc>
          <w:tcPr>
            <w:tcW w:w="1134" w:type="dxa"/>
            <w:vMerge/>
          </w:tcPr>
          <w:p w14:paraId="6ECE40E9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4295" w:rsidRPr="00C12F0C" w14:paraId="0D68B385" w14:textId="77777777" w:rsidTr="007C0FCE">
        <w:tc>
          <w:tcPr>
            <w:tcW w:w="567" w:type="dxa"/>
          </w:tcPr>
          <w:p w14:paraId="1E2537BD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14D81D29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Cs/>
                <w:sz w:val="24"/>
                <w:szCs w:val="24"/>
              </w:rPr>
              <w:t>Строение и функции организма человека.</w:t>
            </w:r>
          </w:p>
        </w:tc>
        <w:tc>
          <w:tcPr>
            <w:tcW w:w="992" w:type="dxa"/>
          </w:tcPr>
          <w:p w14:paraId="41E37D05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4F3FFB76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9EC51E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9FCF547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5A756B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574E6F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24295" w:rsidRPr="00C12F0C" w14:paraId="7370D01E" w14:textId="77777777" w:rsidTr="007C0FCE">
        <w:tc>
          <w:tcPr>
            <w:tcW w:w="567" w:type="dxa"/>
          </w:tcPr>
          <w:p w14:paraId="04BBBBD4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31217012" w14:textId="77777777" w:rsidR="00A24295" w:rsidRPr="00C12F0C" w:rsidRDefault="00A24295" w:rsidP="007C0F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Cs/>
                <w:sz w:val="24"/>
                <w:szCs w:val="24"/>
              </w:rPr>
              <w:t>Основы здорового образа жизни.</w:t>
            </w:r>
          </w:p>
        </w:tc>
        <w:tc>
          <w:tcPr>
            <w:tcW w:w="992" w:type="dxa"/>
          </w:tcPr>
          <w:p w14:paraId="6AD53FA3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F7314A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32A9050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EF4241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FCD6E63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09D57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24295" w:rsidRPr="00C12F0C" w14:paraId="74C5F686" w14:textId="77777777" w:rsidTr="007C0FCE">
        <w:tc>
          <w:tcPr>
            <w:tcW w:w="567" w:type="dxa"/>
          </w:tcPr>
          <w:p w14:paraId="49ED13F9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272401B6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Cs/>
                <w:sz w:val="24"/>
                <w:szCs w:val="24"/>
              </w:rPr>
              <w:t>Первая медицинская помощь.</w:t>
            </w:r>
          </w:p>
        </w:tc>
        <w:tc>
          <w:tcPr>
            <w:tcW w:w="992" w:type="dxa"/>
          </w:tcPr>
          <w:p w14:paraId="2B627D2F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693449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B07C7E8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248D04FF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51056BE6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8093869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24295" w:rsidRPr="00C12F0C" w14:paraId="794C64DC" w14:textId="77777777" w:rsidTr="007C0FCE">
        <w:tc>
          <w:tcPr>
            <w:tcW w:w="4395" w:type="dxa"/>
            <w:gridSpan w:val="2"/>
          </w:tcPr>
          <w:p w14:paraId="698F5F79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C4E9B45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2EA778A4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69CBE57F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4E3022A3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27AD9777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49987850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14:paraId="02C636EC" w14:textId="77777777" w:rsidR="00A24295" w:rsidRPr="00C12F0C" w:rsidRDefault="00A24295" w:rsidP="00A2429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935BDE6" w14:textId="77777777" w:rsidR="00A24295" w:rsidRPr="00C12F0C" w:rsidRDefault="00A24295" w:rsidP="00A2429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DC2E2F1" w14:textId="77777777" w:rsidR="00A24295" w:rsidRPr="00C12F0C" w:rsidRDefault="00A24295" w:rsidP="00A2429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88925D5" w14:textId="77777777" w:rsidR="00A24295" w:rsidRPr="00C12F0C" w:rsidRDefault="00A24295" w:rsidP="00A2429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07D5BD4" w14:textId="77777777" w:rsidR="00A24295" w:rsidRPr="00C12F0C" w:rsidRDefault="00A24295" w:rsidP="00A2429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438D319" w14:textId="77777777" w:rsidR="00A24295" w:rsidRPr="00C12F0C" w:rsidRDefault="00A24295" w:rsidP="00A242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2F0C">
        <w:rPr>
          <w:rFonts w:ascii="Times New Roman" w:hAnsi="Times New Roman"/>
          <w:b/>
          <w:sz w:val="24"/>
          <w:szCs w:val="24"/>
        </w:rPr>
        <w:t xml:space="preserve">Учебно-тематический план проведение учебных сборов 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10"/>
        <w:gridCol w:w="8504"/>
        <w:gridCol w:w="851"/>
      </w:tblGrid>
      <w:tr w:rsidR="00A24295" w:rsidRPr="00C12F0C" w14:paraId="7FAF79E1" w14:textId="77777777" w:rsidTr="007C0FCE">
        <w:trPr>
          <w:trHeight w:val="598"/>
        </w:trPr>
        <w:tc>
          <w:tcPr>
            <w:tcW w:w="710" w:type="dxa"/>
          </w:tcPr>
          <w:p w14:paraId="63071BF4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04" w:type="dxa"/>
          </w:tcPr>
          <w:p w14:paraId="22C8507C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 xml:space="preserve">Тема, содержание и вид занятий </w:t>
            </w:r>
          </w:p>
        </w:tc>
        <w:tc>
          <w:tcPr>
            <w:tcW w:w="851" w:type="dxa"/>
          </w:tcPr>
          <w:p w14:paraId="79C46DA6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К-во часов</w:t>
            </w:r>
          </w:p>
        </w:tc>
      </w:tr>
      <w:tr w:rsidR="00A24295" w:rsidRPr="00C12F0C" w14:paraId="29246EB8" w14:textId="77777777" w:rsidTr="007C0FCE">
        <w:trPr>
          <w:trHeight w:val="327"/>
        </w:trPr>
        <w:tc>
          <w:tcPr>
            <w:tcW w:w="710" w:type="dxa"/>
          </w:tcPr>
          <w:p w14:paraId="09E3A141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CADFF78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1-й день</w:t>
            </w:r>
          </w:p>
        </w:tc>
        <w:tc>
          <w:tcPr>
            <w:tcW w:w="851" w:type="dxa"/>
          </w:tcPr>
          <w:p w14:paraId="3A2E9C06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4295" w:rsidRPr="00C12F0C" w14:paraId="4847AAEF" w14:textId="77777777" w:rsidTr="007C0FCE">
        <w:tc>
          <w:tcPr>
            <w:tcW w:w="710" w:type="dxa"/>
          </w:tcPr>
          <w:p w14:paraId="75B848D4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14:paraId="39CEF1DD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Анатомическое строение организма человека. Понятие об опорно-двигательном аппарате</w:t>
            </w:r>
          </w:p>
        </w:tc>
        <w:tc>
          <w:tcPr>
            <w:tcW w:w="851" w:type="dxa"/>
          </w:tcPr>
          <w:p w14:paraId="53218712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674A8AB2" w14:textId="77777777" w:rsidTr="007C0FCE">
        <w:tc>
          <w:tcPr>
            <w:tcW w:w="710" w:type="dxa"/>
          </w:tcPr>
          <w:p w14:paraId="00757429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14:paraId="34F5FA80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Строение и функции дыхательной системы</w:t>
            </w:r>
          </w:p>
        </w:tc>
        <w:tc>
          <w:tcPr>
            <w:tcW w:w="851" w:type="dxa"/>
          </w:tcPr>
          <w:p w14:paraId="5B97BD6B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390514B4" w14:textId="77777777" w:rsidTr="007C0FCE">
        <w:tc>
          <w:tcPr>
            <w:tcW w:w="710" w:type="dxa"/>
          </w:tcPr>
          <w:p w14:paraId="31B7C880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4" w:type="dxa"/>
          </w:tcPr>
          <w:p w14:paraId="7293974F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2F0C">
              <w:rPr>
                <w:rFonts w:ascii="Times New Roman" w:hAnsi="Times New Roman"/>
                <w:sz w:val="24"/>
                <w:szCs w:val="24"/>
              </w:rPr>
              <w:t>Сердечнососудистая</w:t>
            </w:r>
            <w:proofErr w:type="spellEnd"/>
            <w:r w:rsidRPr="00C12F0C">
              <w:rPr>
                <w:rFonts w:ascii="Times New Roman" w:hAnsi="Times New Roman"/>
                <w:sz w:val="24"/>
                <w:szCs w:val="24"/>
              </w:rPr>
              <w:t xml:space="preserve"> система и ее функции. Понятие о работе сердца и кровеносных сосудов. Пульс и артериальное давление</w:t>
            </w:r>
          </w:p>
        </w:tc>
        <w:tc>
          <w:tcPr>
            <w:tcW w:w="851" w:type="dxa"/>
          </w:tcPr>
          <w:p w14:paraId="2320B679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4295" w:rsidRPr="00C12F0C" w14:paraId="37A63D27" w14:textId="77777777" w:rsidTr="007C0FCE">
        <w:tc>
          <w:tcPr>
            <w:tcW w:w="710" w:type="dxa"/>
          </w:tcPr>
          <w:p w14:paraId="12F80194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</w:tcPr>
          <w:p w14:paraId="4F61497B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Пищеварительная система и ее роль для организма человека. Состав пищи, пищевой рацион</w:t>
            </w:r>
          </w:p>
        </w:tc>
        <w:tc>
          <w:tcPr>
            <w:tcW w:w="851" w:type="dxa"/>
          </w:tcPr>
          <w:p w14:paraId="624CCECB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4B45F357" w14:textId="77777777" w:rsidTr="007C0FCE">
        <w:tc>
          <w:tcPr>
            <w:tcW w:w="710" w:type="dxa"/>
          </w:tcPr>
          <w:p w14:paraId="7F84E139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</w:tcPr>
          <w:p w14:paraId="27C142AB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Головной и спинной мозг</w:t>
            </w:r>
          </w:p>
        </w:tc>
        <w:tc>
          <w:tcPr>
            <w:tcW w:w="851" w:type="dxa"/>
          </w:tcPr>
          <w:p w14:paraId="3C275072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40E71618" w14:textId="77777777" w:rsidTr="007C0FCE">
        <w:tc>
          <w:tcPr>
            <w:tcW w:w="710" w:type="dxa"/>
          </w:tcPr>
          <w:p w14:paraId="559526D9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</w:tcPr>
          <w:p w14:paraId="56002F4B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Определение понятия «образ жизни». Основные пути формирования здоровья. Приоритеты здорового образа жизни. Составляющие здорового образа жизни</w:t>
            </w:r>
          </w:p>
        </w:tc>
        <w:tc>
          <w:tcPr>
            <w:tcW w:w="851" w:type="dxa"/>
          </w:tcPr>
          <w:p w14:paraId="60232FA1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4F5B2A30" w14:textId="77777777" w:rsidTr="007C0FCE">
        <w:tc>
          <w:tcPr>
            <w:tcW w:w="710" w:type="dxa"/>
          </w:tcPr>
          <w:p w14:paraId="7C47720E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BEF6D08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2-й день</w:t>
            </w:r>
          </w:p>
        </w:tc>
        <w:tc>
          <w:tcPr>
            <w:tcW w:w="851" w:type="dxa"/>
          </w:tcPr>
          <w:p w14:paraId="0B36C61E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24295" w:rsidRPr="00C12F0C" w14:paraId="340E926A" w14:textId="77777777" w:rsidTr="007C0FCE">
        <w:tc>
          <w:tcPr>
            <w:tcW w:w="710" w:type="dxa"/>
          </w:tcPr>
          <w:p w14:paraId="776E639A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14:paraId="60F007ED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Здоровое питание, двигательная активность, занятия физкультурой и спортом, закаливание, личная гигиена</w:t>
            </w:r>
          </w:p>
        </w:tc>
        <w:tc>
          <w:tcPr>
            <w:tcW w:w="851" w:type="dxa"/>
          </w:tcPr>
          <w:p w14:paraId="736CE809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2F0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A24295" w:rsidRPr="00C12F0C" w14:paraId="192D58B9" w14:textId="77777777" w:rsidTr="007C0FCE">
        <w:tc>
          <w:tcPr>
            <w:tcW w:w="710" w:type="dxa"/>
          </w:tcPr>
          <w:p w14:paraId="2E13AAC6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14:paraId="438B4599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Курение и его влияние на здоровье человека. Употребление алкогольных напитков и их последствия. Алкоголизм как социальная болезнь. Наркомания и ее последствия</w:t>
            </w:r>
          </w:p>
        </w:tc>
        <w:tc>
          <w:tcPr>
            <w:tcW w:w="851" w:type="dxa"/>
          </w:tcPr>
          <w:p w14:paraId="50F9C5FD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4295" w:rsidRPr="00C12F0C" w14:paraId="42C215BF" w14:textId="77777777" w:rsidTr="007C0FCE">
        <w:tc>
          <w:tcPr>
            <w:tcW w:w="710" w:type="dxa"/>
          </w:tcPr>
          <w:p w14:paraId="7BB17490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</w:tcPr>
          <w:p w14:paraId="61D1C3D4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Профилактика вредных привычек и борьба с ними</w:t>
            </w:r>
          </w:p>
        </w:tc>
        <w:tc>
          <w:tcPr>
            <w:tcW w:w="851" w:type="dxa"/>
          </w:tcPr>
          <w:p w14:paraId="47527E3F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55D72A59" w14:textId="77777777" w:rsidTr="007C0FCE">
        <w:trPr>
          <w:trHeight w:val="289"/>
        </w:trPr>
        <w:tc>
          <w:tcPr>
            <w:tcW w:w="710" w:type="dxa"/>
            <w:tcBorders>
              <w:bottom w:val="single" w:sz="4" w:space="0" w:color="auto"/>
            </w:tcBorders>
          </w:tcPr>
          <w:p w14:paraId="2AC91894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14:paraId="7FC0B795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Понятие об инфекционных болезнях. Профилактика инфекционных болезней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F4FDCD2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65CF3539" w14:textId="77777777" w:rsidTr="007C0FCE">
        <w:trPr>
          <w:trHeight w:val="713"/>
        </w:trPr>
        <w:tc>
          <w:tcPr>
            <w:tcW w:w="710" w:type="dxa"/>
            <w:tcBorders>
              <w:bottom w:val="single" w:sz="4" w:space="0" w:color="auto"/>
            </w:tcBorders>
          </w:tcPr>
          <w:p w14:paraId="3A806BCE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  <w:tcBorders>
              <w:bottom w:val="single" w:sz="4" w:space="0" w:color="auto"/>
            </w:tcBorders>
          </w:tcPr>
          <w:p w14:paraId="6BB47EA6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Первая медицинская (доврачебная) помощь как возможность спасения человека при угрожающих его жизни состояниях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6B84B8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079B6549" w14:textId="77777777" w:rsidTr="007C0FCE">
        <w:trPr>
          <w:trHeight w:val="563"/>
        </w:trPr>
        <w:tc>
          <w:tcPr>
            <w:tcW w:w="710" w:type="dxa"/>
            <w:tcBorders>
              <w:top w:val="single" w:sz="4" w:space="0" w:color="auto"/>
            </w:tcBorders>
          </w:tcPr>
          <w:p w14:paraId="5939B641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  <w:tcBorders>
              <w:top w:val="single" w:sz="4" w:space="0" w:color="auto"/>
            </w:tcBorders>
          </w:tcPr>
          <w:p w14:paraId="1611C0B2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Этапы оказания первой медицинской помощи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21A216A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F80B48C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4295" w:rsidRPr="00C12F0C" w14:paraId="70308E89" w14:textId="77777777" w:rsidTr="007C0FCE">
        <w:tc>
          <w:tcPr>
            <w:tcW w:w="710" w:type="dxa"/>
          </w:tcPr>
          <w:p w14:paraId="6F894FE6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1CB151B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3-й день</w:t>
            </w:r>
          </w:p>
        </w:tc>
        <w:tc>
          <w:tcPr>
            <w:tcW w:w="851" w:type="dxa"/>
          </w:tcPr>
          <w:p w14:paraId="66F56BAC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4295" w:rsidRPr="00C12F0C" w14:paraId="4D159C9D" w14:textId="77777777" w:rsidTr="007C0FCE">
        <w:tc>
          <w:tcPr>
            <w:tcW w:w="710" w:type="dxa"/>
          </w:tcPr>
          <w:p w14:paraId="11D90194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14:paraId="4D1E3C25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Понятие об асептике и антисептике. Средства оказания первой помощи: перевязочный материал, шины, антисептики, табельные и подручные средства</w:t>
            </w:r>
          </w:p>
        </w:tc>
        <w:tc>
          <w:tcPr>
            <w:tcW w:w="851" w:type="dxa"/>
          </w:tcPr>
          <w:p w14:paraId="1BF625D2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24295" w:rsidRPr="00C12F0C" w14:paraId="0E4A77FB" w14:textId="77777777" w:rsidTr="007C0FCE">
        <w:tc>
          <w:tcPr>
            <w:tcW w:w="710" w:type="dxa"/>
          </w:tcPr>
          <w:p w14:paraId="51261D22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14:paraId="3E3882FC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Понятие о травме. Закрытые и открытые травмы</w:t>
            </w:r>
          </w:p>
        </w:tc>
        <w:tc>
          <w:tcPr>
            <w:tcW w:w="851" w:type="dxa"/>
          </w:tcPr>
          <w:p w14:paraId="1905CB07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4295" w:rsidRPr="00C12F0C" w14:paraId="3051F03F" w14:textId="77777777" w:rsidTr="007C0FCE">
        <w:tc>
          <w:tcPr>
            <w:tcW w:w="710" w:type="dxa"/>
          </w:tcPr>
          <w:p w14:paraId="59E980A5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</w:tcPr>
          <w:p w14:paraId="6DF91713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Кровотечения наружные и внутренние. Причины кровотечений и способы их остановки</w:t>
            </w:r>
          </w:p>
        </w:tc>
        <w:tc>
          <w:tcPr>
            <w:tcW w:w="851" w:type="dxa"/>
          </w:tcPr>
          <w:p w14:paraId="07F72BA4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4295" w:rsidRPr="00C12F0C" w14:paraId="24F32C50" w14:textId="77777777" w:rsidTr="007C0FCE">
        <w:tc>
          <w:tcPr>
            <w:tcW w:w="710" w:type="dxa"/>
          </w:tcPr>
          <w:p w14:paraId="527A672B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CD4C4FF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4-й день</w:t>
            </w:r>
          </w:p>
        </w:tc>
        <w:tc>
          <w:tcPr>
            <w:tcW w:w="851" w:type="dxa"/>
          </w:tcPr>
          <w:p w14:paraId="49964573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4295" w:rsidRPr="00C12F0C" w14:paraId="09E057BD" w14:textId="77777777" w:rsidTr="007C0FCE">
        <w:tc>
          <w:tcPr>
            <w:tcW w:w="710" w:type="dxa"/>
          </w:tcPr>
          <w:p w14:paraId="1FF7C33E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14:paraId="7F09F49E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Ожоги и обморожения</w:t>
            </w:r>
          </w:p>
        </w:tc>
        <w:tc>
          <w:tcPr>
            <w:tcW w:w="851" w:type="dxa"/>
          </w:tcPr>
          <w:p w14:paraId="3BFA3C19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1E10764D" w14:textId="77777777" w:rsidTr="007C0FCE">
        <w:tc>
          <w:tcPr>
            <w:tcW w:w="710" w:type="dxa"/>
          </w:tcPr>
          <w:p w14:paraId="7E929A2A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14:paraId="5931396A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Укусы ядовитых змей, насекомых и принципы оказания первой помощи</w:t>
            </w:r>
          </w:p>
        </w:tc>
        <w:tc>
          <w:tcPr>
            <w:tcW w:w="851" w:type="dxa"/>
          </w:tcPr>
          <w:p w14:paraId="50747099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2BEB6314" w14:textId="77777777" w:rsidTr="007C0FCE">
        <w:tc>
          <w:tcPr>
            <w:tcW w:w="710" w:type="dxa"/>
          </w:tcPr>
          <w:p w14:paraId="78971DD8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</w:tcPr>
          <w:p w14:paraId="5860D84F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Пищевые отравления, отравления ядовитыми растениями и грибами, способы промывания желудка</w:t>
            </w:r>
          </w:p>
        </w:tc>
        <w:tc>
          <w:tcPr>
            <w:tcW w:w="851" w:type="dxa"/>
          </w:tcPr>
          <w:p w14:paraId="16573DD2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77101C93" w14:textId="77777777" w:rsidTr="007C0FCE">
        <w:tc>
          <w:tcPr>
            <w:tcW w:w="710" w:type="dxa"/>
          </w:tcPr>
          <w:p w14:paraId="0044BC2E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</w:tcPr>
          <w:p w14:paraId="67F3CFE1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Электротравма, причины и последствия, правила оказания первой помощи</w:t>
            </w:r>
          </w:p>
        </w:tc>
        <w:tc>
          <w:tcPr>
            <w:tcW w:w="851" w:type="dxa"/>
          </w:tcPr>
          <w:p w14:paraId="0F7ADA29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64EBD7D0" w14:textId="77777777" w:rsidTr="007C0FCE">
        <w:tc>
          <w:tcPr>
            <w:tcW w:w="710" w:type="dxa"/>
          </w:tcPr>
          <w:p w14:paraId="402530C2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</w:tcPr>
          <w:p w14:paraId="6DCC57F8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Инородные тела дыхательных путей, помощь</w:t>
            </w:r>
          </w:p>
        </w:tc>
        <w:tc>
          <w:tcPr>
            <w:tcW w:w="851" w:type="dxa"/>
          </w:tcPr>
          <w:p w14:paraId="5357A899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0F2B5333" w14:textId="77777777" w:rsidTr="007C0FCE">
        <w:tc>
          <w:tcPr>
            <w:tcW w:w="710" w:type="dxa"/>
          </w:tcPr>
          <w:p w14:paraId="46C3256C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</w:tcPr>
          <w:p w14:paraId="477F786D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Утопление, причины, виды, способы извлечения из воды, оказание помощи утопающим</w:t>
            </w:r>
          </w:p>
        </w:tc>
        <w:tc>
          <w:tcPr>
            <w:tcW w:w="851" w:type="dxa"/>
          </w:tcPr>
          <w:p w14:paraId="003BBF6C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4295" w:rsidRPr="00C12F0C" w14:paraId="4FC9B141" w14:textId="77777777" w:rsidTr="007C0FCE">
        <w:tc>
          <w:tcPr>
            <w:tcW w:w="710" w:type="dxa"/>
          </w:tcPr>
          <w:p w14:paraId="0C239184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B922975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sz w:val="24"/>
                <w:szCs w:val="24"/>
              </w:rPr>
              <w:t>5-й день</w:t>
            </w:r>
          </w:p>
        </w:tc>
        <w:tc>
          <w:tcPr>
            <w:tcW w:w="851" w:type="dxa"/>
          </w:tcPr>
          <w:p w14:paraId="414D5BDB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4295" w:rsidRPr="00C12F0C" w14:paraId="551DE31A" w14:textId="77777777" w:rsidTr="007C0FCE">
        <w:tc>
          <w:tcPr>
            <w:tcW w:w="710" w:type="dxa"/>
          </w:tcPr>
          <w:p w14:paraId="07A1FC82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14:paraId="6C60BE4C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Удушье, отравление угарным и другими газами, оказание первой помощи. Неотложные состояния и помощь при них</w:t>
            </w:r>
          </w:p>
        </w:tc>
        <w:tc>
          <w:tcPr>
            <w:tcW w:w="851" w:type="dxa"/>
          </w:tcPr>
          <w:p w14:paraId="567156DB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4295" w:rsidRPr="00C12F0C" w14:paraId="69A419D8" w14:textId="77777777" w:rsidTr="007C0FCE">
        <w:tc>
          <w:tcPr>
            <w:tcW w:w="710" w:type="dxa"/>
          </w:tcPr>
          <w:p w14:paraId="769E4A96" w14:textId="77777777" w:rsidR="00A24295" w:rsidRPr="00C12F0C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14:paraId="31A05D25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Способы транспортировки пострадавших</w:t>
            </w:r>
          </w:p>
        </w:tc>
        <w:tc>
          <w:tcPr>
            <w:tcW w:w="851" w:type="dxa"/>
          </w:tcPr>
          <w:p w14:paraId="702229A2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4295" w:rsidRPr="00C12F0C" w14:paraId="7B297989" w14:textId="77777777" w:rsidTr="007C0FCE">
        <w:tc>
          <w:tcPr>
            <w:tcW w:w="710" w:type="dxa"/>
          </w:tcPr>
          <w:p w14:paraId="5780662F" w14:textId="77777777" w:rsidR="00A24295" w:rsidRPr="00A14AC0" w:rsidRDefault="00A24295" w:rsidP="007C0F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4AC0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04" w:type="dxa"/>
          </w:tcPr>
          <w:p w14:paraId="73DCF66F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Понятие о терминальных состояниях. Клиническая и биологическая смерть, их признаки. Понятие о реанимации и реанимационных мероприятиях</w:t>
            </w:r>
          </w:p>
        </w:tc>
        <w:tc>
          <w:tcPr>
            <w:tcW w:w="851" w:type="dxa"/>
          </w:tcPr>
          <w:p w14:paraId="7EE6E699" w14:textId="77777777" w:rsidR="00A24295" w:rsidRPr="00C12F0C" w:rsidRDefault="00A24295" w:rsidP="007C0F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012863A6" w14:textId="77777777" w:rsidR="00A24295" w:rsidRPr="00C12F0C" w:rsidRDefault="00A24295" w:rsidP="00A242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8399EB" w14:textId="77777777" w:rsidR="00A24295" w:rsidRPr="00C12F0C" w:rsidRDefault="00A24295" w:rsidP="00A2429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color w:val="3C3C3C"/>
          <w:spacing w:val="2"/>
          <w:sz w:val="24"/>
          <w:szCs w:val="24"/>
        </w:rPr>
      </w:pPr>
      <w:r w:rsidRPr="00C12F0C">
        <w:rPr>
          <w:rFonts w:ascii="Times New Roman" w:hAnsi="Times New Roman"/>
          <w:b/>
          <w:color w:val="3C3C3C"/>
          <w:spacing w:val="2"/>
          <w:sz w:val="24"/>
          <w:szCs w:val="24"/>
        </w:rPr>
        <w:t>Распорядок дня учебных сборов </w:t>
      </w:r>
    </w:p>
    <w:tbl>
      <w:tblPr>
        <w:tblW w:w="10065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418"/>
        <w:gridCol w:w="1842"/>
        <w:gridCol w:w="2127"/>
      </w:tblGrid>
      <w:tr w:rsidR="00A24295" w:rsidRPr="00C12F0C" w14:paraId="0C0DC996" w14:textId="77777777" w:rsidTr="007C0FCE">
        <w:trPr>
          <w:trHeight w:val="15"/>
        </w:trPr>
        <w:tc>
          <w:tcPr>
            <w:tcW w:w="4678" w:type="dxa"/>
            <w:hideMark/>
          </w:tcPr>
          <w:p w14:paraId="24B49235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14:paraId="3E59C551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hideMark/>
          </w:tcPr>
          <w:p w14:paraId="14F3889C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hideMark/>
          </w:tcPr>
          <w:p w14:paraId="5DCC921A" w14:textId="77777777" w:rsidR="00A24295" w:rsidRPr="00C12F0C" w:rsidRDefault="00A24295" w:rsidP="007C0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4295" w:rsidRPr="00C12F0C" w14:paraId="2027F537" w14:textId="77777777" w:rsidTr="007C0FCE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07FB46AE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color w:val="2D2D2D"/>
                <w:sz w:val="24"/>
                <w:szCs w:val="24"/>
              </w:rPr>
              <w:t>Содержание мероприятий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4DD323C1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color w:val="2D2D2D"/>
                <w:sz w:val="24"/>
                <w:szCs w:val="24"/>
              </w:rPr>
              <w:t>Начало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380F72D6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color w:val="2D2D2D"/>
                <w:sz w:val="24"/>
                <w:szCs w:val="24"/>
              </w:rPr>
              <w:t>Окончание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43B55FC6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b/>
                <w:color w:val="2D2D2D"/>
                <w:sz w:val="24"/>
                <w:szCs w:val="24"/>
              </w:rPr>
              <w:t>Продолжительность</w:t>
            </w:r>
          </w:p>
        </w:tc>
      </w:tr>
      <w:tr w:rsidR="00A24295" w:rsidRPr="00C12F0C" w14:paraId="338088CE" w14:textId="77777777" w:rsidTr="007C0FCE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37F700FE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1. Учебные занятия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19EDEB17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57608A86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2DAF2739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</w:p>
        </w:tc>
      </w:tr>
      <w:tr w:rsidR="00A24295" w:rsidRPr="00C12F0C" w14:paraId="1E00241D" w14:textId="77777777" w:rsidTr="007C0FCE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650D0B2B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 ч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407263A3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9.10 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7F653715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9.55 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68FF1CC8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45 мин</w:t>
            </w:r>
          </w:p>
        </w:tc>
      </w:tr>
      <w:tr w:rsidR="00A24295" w:rsidRPr="00C12F0C" w14:paraId="541EC75A" w14:textId="77777777" w:rsidTr="007C0FCE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06761EE4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2 ч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7C8BC6B3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10.05 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1952B1DF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10.50 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147E80C5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45 мин</w:t>
            </w:r>
          </w:p>
        </w:tc>
      </w:tr>
      <w:tr w:rsidR="00A24295" w:rsidRPr="00C12F0C" w14:paraId="62774377" w14:textId="77777777" w:rsidTr="007C0FCE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3BD2B3F8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З ч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1D4EF6A1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11.00 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7958478A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11.45 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4ABD7D28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45 мин</w:t>
            </w:r>
          </w:p>
        </w:tc>
      </w:tr>
      <w:tr w:rsidR="00A24295" w:rsidRPr="00C12F0C" w14:paraId="12868F56" w14:textId="77777777" w:rsidTr="007C0FCE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14642791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4 ч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614E9867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11.55 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1F398023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12.40 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7BF57496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45 мин</w:t>
            </w:r>
          </w:p>
        </w:tc>
      </w:tr>
      <w:tr w:rsidR="00A24295" w:rsidRPr="00C12F0C" w14:paraId="02E1B2B7" w14:textId="77777777" w:rsidTr="007C0FCE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4F359EFF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2. Подготовка к обеду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572184C9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12.40 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3BEFFF4B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12.45 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0121A5C9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5 мин</w:t>
            </w:r>
          </w:p>
        </w:tc>
      </w:tr>
      <w:tr w:rsidR="00A24295" w:rsidRPr="00C12F0C" w14:paraId="1597C544" w14:textId="77777777" w:rsidTr="007C0FCE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2791CDC8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3. Обед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1F903295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12.45 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79F13CCE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13.10 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36B695A6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25 мин</w:t>
            </w:r>
          </w:p>
        </w:tc>
      </w:tr>
      <w:tr w:rsidR="00A24295" w:rsidRPr="00C12F0C" w14:paraId="11A91B79" w14:textId="77777777" w:rsidTr="007C0FCE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7A7791E0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4. Учебные занятия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582425DA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7DCCF030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3A275308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</w:p>
        </w:tc>
      </w:tr>
      <w:tr w:rsidR="00A24295" w:rsidRPr="00C12F0C" w14:paraId="02667325" w14:textId="77777777" w:rsidTr="007C0FCE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1F8FA1F6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5 ч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64452C43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13.10 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4CBFF4A2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13.55 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7B18D313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45 мин</w:t>
            </w:r>
          </w:p>
        </w:tc>
      </w:tr>
      <w:tr w:rsidR="00A24295" w:rsidRPr="00C12F0C" w14:paraId="2845D66F" w14:textId="77777777" w:rsidTr="007C0FCE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2F5C1401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6 ч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7A7841BB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14.05 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727E8BD5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14.50 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7BC74F9B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45 мин</w:t>
            </w:r>
          </w:p>
        </w:tc>
      </w:tr>
      <w:tr w:rsidR="00A24295" w:rsidRPr="00C12F0C" w14:paraId="1E276378" w14:textId="77777777" w:rsidTr="007C0FCE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1A40342C" w14:textId="77777777" w:rsidR="00A24295" w:rsidRPr="00C12F0C" w:rsidRDefault="00A24295" w:rsidP="007C0FCE">
            <w:pPr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7 ч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2C1E3947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15.00 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1E88229A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15.45 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14:paraId="67A41E32" w14:textId="77777777" w:rsidR="00A24295" w:rsidRPr="00C12F0C" w:rsidRDefault="00A24295" w:rsidP="007C0FC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4"/>
                <w:szCs w:val="24"/>
              </w:rPr>
            </w:pPr>
            <w:r w:rsidRPr="00C12F0C">
              <w:rPr>
                <w:rFonts w:ascii="Times New Roman" w:hAnsi="Times New Roman"/>
                <w:color w:val="2D2D2D"/>
                <w:sz w:val="24"/>
                <w:szCs w:val="24"/>
              </w:rPr>
              <w:t>45 мин</w:t>
            </w:r>
          </w:p>
        </w:tc>
      </w:tr>
    </w:tbl>
    <w:p w14:paraId="681FBD5F" w14:textId="77777777" w:rsidR="00A24295" w:rsidRPr="00C12F0C" w:rsidRDefault="00A24295" w:rsidP="00A2429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B6B9CAB" w14:textId="77777777" w:rsidR="00BB015A" w:rsidRDefault="00BB015A"/>
    <w:sectPr w:rsidR="00BB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95"/>
    <w:rsid w:val="00A24295"/>
    <w:rsid w:val="00BB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E5EF"/>
  <w15:chartTrackingRefBased/>
  <w15:docId w15:val="{5B6D954F-DD13-4208-9156-CA76935D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29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A2429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42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A2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A24295"/>
    <w:pPr>
      <w:widowControl w:val="0"/>
      <w:autoSpaceDE w:val="0"/>
      <w:autoSpaceDN w:val="0"/>
      <w:adjustRightInd w:val="0"/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A24295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KDFX Modes</dc:creator>
  <cp:keywords/>
  <dc:description/>
  <cp:lastModifiedBy>KDFX Modes</cp:lastModifiedBy>
  <cp:revision>1</cp:revision>
  <dcterms:created xsi:type="dcterms:W3CDTF">2026-05-05T05:45:00Z</dcterms:created>
  <dcterms:modified xsi:type="dcterms:W3CDTF">2026-05-05T05:46:00Z</dcterms:modified>
</cp:coreProperties>
</file>